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E7E0" w14:textId="77777777" w:rsidR="000F4AE2" w:rsidRPr="0071061B" w:rsidRDefault="000F4AE2" w:rsidP="0071061B">
      <w:pPr>
        <w:rPr>
          <w:rFonts w:ascii="Helvetica" w:eastAsia="Helvetica" w:hAnsi="Helvetica" w:cs="Helvetica"/>
          <w:sz w:val="22"/>
          <w:szCs w:val="22"/>
        </w:rPr>
      </w:pPr>
    </w:p>
    <w:p w14:paraId="57861DA2" w14:textId="3F7C6419" w:rsidR="008D51AE" w:rsidRPr="0071061B" w:rsidRDefault="00D11C6F" w:rsidP="0071061B">
      <w:pPr>
        <w:rPr>
          <w:rFonts w:ascii="Helvetica" w:hAnsi="Helvetica"/>
          <w:sz w:val="22"/>
          <w:szCs w:val="22"/>
        </w:rPr>
      </w:pPr>
      <w:r w:rsidRPr="0071061B">
        <w:rPr>
          <w:rFonts w:ascii="Helvetica" w:hAnsi="Helvetica"/>
          <w:sz w:val="22"/>
          <w:szCs w:val="22"/>
        </w:rPr>
        <w:t xml:space="preserve">Standards </w:t>
      </w:r>
      <w:r w:rsidR="00E26E9D">
        <w:rPr>
          <w:rFonts w:ascii="Helvetica" w:hAnsi="Helvetica"/>
          <w:sz w:val="22"/>
          <w:szCs w:val="22"/>
        </w:rPr>
        <w:t>Medien &amp; Informatik</w:t>
      </w:r>
      <w:r w:rsidRPr="0071061B">
        <w:rPr>
          <w:rFonts w:ascii="Helvetica" w:hAnsi="Helvetica"/>
          <w:sz w:val="22"/>
          <w:szCs w:val="22"/>
        </w:rPr>
        <w:t xml:space="preserve"> – </w:t>
      </w:r>
      <w:r w:rsidR="005A5C69">
        <w:rPr>
          <w:rFonts w:ascii="Helvetica" w:hAnsi="Helvetica"/>
          <w:sz w:val="22"/>
          <w:szCs w:val="22"/>
        </w:rPr>
        <w:t>2</w:t>
      </w:r>
      <w:bookmarkStart w:id="0" w:name="_GoBack"/>
      <w:bookmarkEnd w:id="0"/>
      <w:r w:rsidR="008D51AE">
        <w:rPr>
          <w:rFonts w:ascii="Helvetica" w:hAnsi="Helvetica"/>
          <w:sz w:val="22"/>
          <w:szCs w:val="22"/>
        </w:rPr>
        <w:t>. Zyklus</w:t>
      </w:r>
    </w:p>
    <w:p w14:paraId="2938C501" w14:textId="77777777" w:rsidR="00525C9B" w:rsidRPr="0071061B" w:rsidRDefault="00525C9B" w:rsidP="0071061B">
      <w:pPr>
        <w:rPr>
          <w:rFonts w:ascii="Helvetica" w:hAnsi="Helvetica"/>
          <w:sz w:val="22"/>
          <w:szCs w:val="22"/>
        </w:rPr>
      </w:pPr>
    </w:p>
    <w:p w14:paraId="1E49ECC0" w14:textId="5A41B27D" w:rsidR="00D11C6F" w:rsidRPr="0071061B" w:rsidRDefault="008D51AE" w:rsidP="0071061B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Medien</w:t>
      </w:r>
    </w:p>
    <w:tbl>
      <w:tblPr>
        <w:tblStyle w:val="Tabellenraster"/>
        <w:tblW w:w="0" w:type="auto"/>
        <w:tblInd w:w="102" w:type="dxa"/>
        <w:tblLook w:val="04A0" w:firstRow="1" w:lastRow="0" w:firstColumn="1" w:lastColumn="0" w:noHBand="0" w:noVBand="1"/>
      </w:tblPr>
      <w:tblGrid>
        <w:gridCol w:w="1985"/>
        <w:gridCol w:w="2125"/>
        <w:gridCol w:w="1985"/>
        <w:gridCol w:w="567"/>
        <w:gridCol w:w="567"/>
        <w:gridCol w:w="567"/>
        <w:gridCol w:w="567"/>
        <w:gridCol w:w="567"/>
      </w:tblGrid>
      <w:tr w:rsidR="008D51AE" w:rsidRPr="00554528" w14:paraId="65ACAC79" w14:textId="19145DC4" w:rsidTr="00CD73CA"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4EEB40" w14:textId="0909DB11" w:rsidR="008D51AE" w:rsidRPr="00554528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554528">
              <w:rPr>
                <w:rFonts w:ascii="Helvetica Neue" w:hAnsi="Helvetica Neue"/>
                <w:sz w:val="20"/>
                <w:szCs w:val="20"/>
              </w:rPr>
              <w:t>Kompetenz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A3B5A4" w14:textId="14B953BE" w:rsidR="008D51AE" w:rsidRPr="00554528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554528">
              <w:rPr>
                <w:rFonts w:ascii="Helvetica Neue" w:hAnsi="Helvetica Neue"/>
                <w:sz w:val="20"/>
                <w:szCs w:val="20"/>
              </w:rPr>
              <w:t>Lernziele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7C21AD" w14:textId="0BB871B0" w:rsidR="008D51AE" w:rsidRPr="00554528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554528">
              <w:rPr>
                <w:rFonts w:ascii="Helvetica Neue" w:hAnsi="Helvetica Neue"/>
                <w:sz w:val="20"/>
                <w:szCs w:val="20"/>
              </w:rPr>
              <w:t>Umsetzungshilfen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24E688" w14:textId="297E5BAB" w:rsidR="008D51AE" w:rsidRPr="00554528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554528">
              <w:rPr>
                <w:rFonts w:ascii="Helvetica Neue" w:hAnsi="Helvetica Neue"/>
                <w:sz w:val="20"/>
                <w:szCs w:val="20"/>
              </w:rPr>
              <w:t>Q1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773EA4" w14:textId="6B72D17E" w:rsidR="008D51AE" w:rsidRPr="00554528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554528">
              <w:rPr>
                <w:rFonts w:ascii="Helvetica Neue" w:hAnsi="Helvetica Neue"/>
                <w:sz w:val="20"/>
                <w:szCs w:val="20"/>
              </w:rPr>
              <w:t>Q2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0BD34" w14:textId="3F053C92" w:rsidR="008D51AE" w:rsidRPr="00554528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554528">
              <w:rPr>
                <w:rFonts w:ascii="Helvetica Neue" w:hAnsi="Helvetica Neue"/>
                <w:sz w:val="20"/>
                <w:szCs w:val="20"/>
              </w:rPr>
              <w:t>Q3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580C96" w14:textId="3B575155" w:rsidR="008D51AE" w:rsidRPr="00554528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554528">
              <w:rPr>
                <w:rFonts w:ascii="Helvetica Neue" w:hAnsi="Helvetica Neue"/>
                <w:sz w:val="20"/>
                <w:szCs w:val="20"/>
              </w:rPr>
              <w:t>Q4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5DD59C" w14:textId="3CBA5F86" w:rsidR="008D51AE" w:rsidRPr="00554528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554528">
              <w:rPr>
                <w:rFonts w:ascii="Helvetica Neue" w:hAnsi="Helvetica Neue"/>
                <w:sz w:val="20"/>
                <w:szCs w:val="20"/>
              </w:rPr>
              <w:t>Q5</w:t>
            </w:r>
          </w:p>
        </w:tc>
      </w:tr>
      <w:tr w:rsidR="00CD73CA" w:rsidRPr="00554528" w14:paraId="161C8DC3" w14:textId="53D89E5B" w:rsidTr="00CD73CA">
        <w:tc>
          <w:tcPr>
            <w:tcW w:w="1985" w:type="dxa"/>
            <w:vMerge w:val="restart"/>
            <w:shd w:val="clear" w:color="auto" w:fill="auto"/>
          </w:tcPr>
          <w:p w14:paraId="544A692B" w14:textId="23BF8279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CD73CA">
              <w:rPr>
                <w:rFonts w:ascii="Helvetica Neue" w:hAnsi="Helvetica Neue"/>
                <w:sz w:val="20"/>
                <w:szCs w:val="20"/>
              </w:rPr>
              <w:t xml:space="preserve">Die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Schülerinnen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und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Schüler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sich in der physischen Umwelt sowie in medialen und virtuellen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Lebensräumen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orientieren und sich darin entsprechend den Gesetzen, Regeln und Wertesystemen verhalten.</w:t>
            </w:r>
          </w:p>
        </w:tc>
        <w:tc>
          <w:tcPr>
            <w:tcW w:w="2125" w:type="dxa"/>
            <w:shd w:val="clear" w:color="auto" w:fill="auto"/>
          </w:tcPr>
          <w:p w14:paraId="45B18225" w14:textId="69007CD3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Vor- und Nachteile direkter Erfahrungen, durch Medien oder virtuell vermittelter Erfahrungen benennen und die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persönliche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Mediennutzung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begründen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5DA9205" w14:textId="70D5C678" w:rsidR="00CD73CA" w:rsidRPr="00554528" w:rsidRDefault="00CD73CA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2095B7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DBBAF2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D60464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3B9252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3FFD59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D73CA" w:rsidRPr="00554528" w14:paraId="4AC0A3BE" w14:textId="77777777" w:rsidTr="00CD73CA">
        <w:tc>
          <w:tcPr>
            <w:tcW w:w="1985" w:type="dxa"/>
            <w:vMerge/>
            <w:shd w:val="clear" w:color="auto" w:fill="auto"/>
          </w:tcPr>
          <w:p w14:paraId="4FED4278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5C1BCE3C" w14:textId="6FFE848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Folgen medialer und virtueller Handlungen erkennen und benennen (z.B.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Identitätsbildung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>, Beziehungspflege, Cybermobbing).</w:t>
            </w:r>
          </w:p>
        </w:tc>
        <w:tc>
          <w:tcPr>
            <w:tcW w:w="1985" w:type="dxa"/>
            <w:shd w:val="clear" w:color="auto" w:fill="auto"/>
          </w:tcPr>
          <w:p w14:paraId="31C3A911" w14:textId="77777777" w:rsidR="00CD73CA" w:rsidRPr="00554528" w:rsidRDefault="00CD73CA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39BFC7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7EFD86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D0DB6B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7E5444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73779D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D73CA" w:rsidRPr="00554528" w14:paraId="7205F106" w14:textId="77777777" w:rsidTr="00CD73CA">
        <w:tc>
          <w:tcPr>
            <w:tcW w:w="1985" w:type="dxa"/>
            <w:vMerge w:val="restart"/>
            <w:shd w:val="clear" w:color="auto" w:fill="auto"/>
          </w:tcPr>
          <w:p w14:paraId="3A812ED7" w14:textId="0F622C90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CD73CA">
              <w:rPr>
                <w:rFonts w:ascii="Helvetica Neue" w:hAnsi="Helvetica Neue"/>
                <w:sz w:val="20"/>
                <w:szCs w:val="20"/>
              </w:rPr>
              <w:t xml:space="preserve">Die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Schülerinnen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und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Schüler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Medien und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Medienbeiträge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entschlüsseln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>, reflektieren und nutzen.</w:t>
            </w:r>
          </w:p>
        </w:tc>
        <w:tc>
          <w:tcPr>
            <w:tcW w:w="2125" w:type="dxa"/>
            <w:shd w:val="clear" w:color="auto" w:fill="auto"/>
          </w:tcPr>
          <w:p w14:paraId="08EEC540" w14:textId="372003EE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die Grundfunktionen der Medien benennen (Information, Bildung, Meinungsbildung, Unterhaltung, Kommunikation).</w:t>
            </w:r>
          </w:p>
        </w:tc>
        <w:tc>
          <w:tcPr>
            <w:tcW w:w="1985" w:type="dxa"/>
            <w:shd w:val="clear" w:color="auto" w:fill="auto"/>
          </w:tcPr>
          <w:p w14:paraId="4B11E53E" w14:textId="77777777" w:rsidR="00CD73CA" w:rsidRPr="00554528" w:rsidRDefault="00CD73CA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944FD2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C6EC07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599FFC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5B5F6A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682951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D73CA" w:rsidRPr="00554528" w14:paraId="279DF3B8" w14:textId="77777777" w:rsidTr="00CD73CA">
        <w:tc>
          <w:tcPr>
            <w:tcW w:w="1985" w:type="dxa"/>
            <w:vMerge/>
            <w:shd w:val="clear" w:color="auto" w:fill="auto"/>
          </w:tcPr>
          <w:p w14:paraId="4C763675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6E1408BB" w14:textId="31F68466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CD73CA">
              <w:rPr>
                <w:rFonts w:ascii="Helvetica Neue" w:hAnsi="Helvetica Neue"/>
                <w:sz w:val="20"/>
                <w:szCs w:val="20"/>
              </w:rPr>
              <w:t xml:space="preserve">kennen Mischformen und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typische Beispiele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aufzählen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(Infotainment,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Edutainment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>).</w:t>
            </w:r>
          </w:p>
        </w:tc>
        <w:tc>
          <w:tcPr>
            <w:tcW w:w="1985" w:type="dxa"/>
            <w:shd w:val="clear" w:color="auto" w:fill="auto"/>
          </w:tcPr>
          <w:p w14:paraId="119FF329" w14:textId="77777777" w:rsidR="00CD73CA" w:rsidRPr="00554528" w:rsidRDefault="00CD73CA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401DDF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C6D3C4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B70BA7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46CC7A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1F30BF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D73CA" w:rsidRPr="00554528" w14:paraId="6D8B93BC" w14:textId="77777777" w:rsidTr="00CD73CA">
        <w:tc>
          <w:tcPr>
            <w:tcW w:w="1985" w:type="dxa"/>
            <w:vMerge/>
            <w:shd w:val="clear" w:color="auto" w:fill="auto"/>
          </w:tcPr>
          <w:p w14:paraId="03663B5C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03FFEF59" w14:textId="1D9502A6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Informationen aus verschiedenen Quellen gezielt beschaffen,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auswählen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und hinsichtlich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Qualität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und Nutzen beurteilen.</w:t>
            </w:r>
          </w:p>
        </w:tc>
        <w:tc>
          <w:tcPr>
            <w:tcW w:w="1985" w:type="dxa"/>
            <w:shd w:val="clear" w:color="auto" w:fill="auto"/>
          </w:tcPr>
          <w:p w14:paraId="0C8DE248" w14:textId="77777777" w:rsidR="00CD73CA" w:rsidRPr="00554528" w:rsidRDefault="00CD73CA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2E996E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C0F06C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D42273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3A46A1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B478CF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D73CA" w:rsidRPr="00554528" w14:paraId="422BE7BF" w14:textId="77777777" w:rsidTr="00CD73CA">
        <w:tc>
          <w:tcPr>
            <w:tcW w:w="1985" w:type="dxa"/>
            <w:vMerge w:val="restart"/>
            <w:shd w:val="clear" w:color="auto" w:fill="auto"/>
          </w:tcPr>
          <w:p w14:paraId="3A73C729" w14:textId="6556FA91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CD73CA">
              <w:rPr>
                <w:rFonts w:ascii="Helvetica Neue" w:hAnsi="Helvetica Neue"/>
                <w:sz w:val="20"/>
                <w:szCs w:val="20"/>
              </w:rPr>
              <w:t xml:space="preserve">Die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Schülerinnen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und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Schüler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Gedanken, Meinungen, Erfahrungen und Wissen in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Medienbeiträge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umsetzen und unter Einbezug der Gesetze, Regeln und Wertesysteme auch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veröffentlichen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14:paraId="06AC440B" w14:textId="7A1BE2DA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Medien zum Erstellen und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Präsentieren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ihrer Arbeiten einsetzen (z.B. Klassenzeitung, Klassenblog,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Hörspiel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>, Videoclip).</w:t>
            </w:r>
          </w:p>
        </w:tc>
        <w:tc>
          <w:tcPr>
            <w:tcW w:w="1985" w:type="dxa"/>
            <w:shd w:val="clear" w:color="auto" w:fill="auto"/>
          </w:tcPr>
          <w:p w14:paraId="19BB0CCD" w14:textId="77777777" w:rsidR="00CD73CA" w:rsidRPr="00554528" w:rsidRDefault="00CD73CA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E6CDCB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71BCDD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673524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6E6B29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11EFDD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D73CA" w:rsidRPr="00554528" w14:paraId="49A35406" w14:textId="77777777" w:rsidTr="00CD73CA">
        <w:tc>
          <w:tcPr>
            <w:tcW w:w="1985" w:type="dxa"/>
            <w:vMerge/>
            <w:shd w:val="clear" w:color="auto" w:fill="auto"/>
          </w:tcPr>
          <w:p w14:paraId="342E6D46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422D451" w14:textId="6836A7DA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in ihren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Medienbeiträgen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die Sicherheitsregeln im Umgang mit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persönlichen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Daten einbeziehen (z.B. Angaben zur Person, </w:t>
            </w:r>
            <w:r w:rsidRPr="00CD73CA">
              <w:rPr>
                <w:rFonts w:ascii="Helvetica Neue" w:hAnsi="Helvetica Neue"/>
                <w:sz w:val="20"/>
                <w:szCs w:val="20"/>
              </w:rPr>
              <w:lastRenderedPageBreak/>
              <w:t xml:space="preserve">Passwort,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Nickname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>).</w:t>
            </w:r>
          </w:p>
        </w:tc>
        <w:tc>
          <w:tcPr>
            <w:tcW w:w="1985" w:type="dxa"/>
            <w:shd w:val="clear" w:color="auto" w:fill="auto"/>
          </w:tcPr>
          <w:p w14:paraId="773828F9" w14:textId="77777777" w:rsidR="00CD73CA" w:rsidRPr="00554528" w:rsidRDefault="00CD73CA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88DAE8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42D943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95B727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A04EE0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FEBCF1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D73CA" w:rsidRPr="00554528" w14:paraId="75699ECE" w14:textId="77777777" w:rsidTr="00CD73CA">
        <w:tc>
          <w:tcPr>
            <w:tcW w:w="1985" w:type="dxa"/>
            <w:vMerge/>
            <w:shd w:val="clear" w:color="auto" w:fill="auto"/>
          </w:tcPr>
          <w:p w14:paraId="781DD3D7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B54D6C4" w14:textId="5961E88D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Medieninhalte weiterverwenden und unter Angabe der Quelle in Eigenproduktionen integrieren (z.B. Vortrag, Blog/Klassenblog).</w:t>
            </w:r>
          </w:p>
        </w:tc>
        <w:tc>
          <w:tcPr>
            <w:tcW w:w="1985" w:type="dxa"/>
            <w:shd w:val="clear" w:color="auto" w:fill="auto"/>
          </w:tcPr>
          <w:p w14:paraId="70BFFA30" w14:textId="77777777" w:rsidR="00CD73CA" w:rsidRPr="00554528" w:rsidRDefault="00CD73CA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EDED3D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B302EB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83CF55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B5C12C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C0B842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D73CA" w:rsidRPr="00554528" w14:paraId="14623499" w14:textId="77777777" w:rsidTr="00CD73CA">
        <w:tc>
          <w:tcPr>
            <w:tcW w:w="1985" w:type="dxa"/>
            <w:vMerge/>
            <w:shd w:val="clear" w:color="auto" w:fill="auto"/>
          </w:tcPr>
          <w:p w14:paraId="76D93583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05E6D7B5" w14:textId="05EF9BEE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Medien nutzen, um ihre Gedanken und ihr Wissen vor Publikum zu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präsentieren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und/oder zu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veröffentlichen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3EDEAA3" w14:textId="77777777" w:rsidR="00CD73CA" w:rsidRPr="00554528" w:rsidRDefault="00CD73CA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4F2550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574D72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42F105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252828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824A1F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D73CA" w:rsidRPr="00554528" w14:paraId="1320DA5F" w14:textId="77777777" w:rsidTr="00CD73CA">
        <w:tc>
          <w:tcPr>
            <w:tcW w:w="1985" w:type="dxa"/>
            <w:vMerge/>
            <w:shd w:val="clear" w:color="auto" w:fill="auto"/>
          </w:tcPr>
          <w:p w14:paraId="216CBC0E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637726B9" w14:textId="1D214E8A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Wirkungen eigener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Medienbeiträge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einschätzen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und bei der Produktion entsprechend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berücksichtigen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D15658A" w14:textId="77777777" w:rsidR="00CD73CA" w:rsidRPr="00554528" w:rsidRDefault="00CD73CA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E55345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B86CE3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360CBD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93AB6A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23EBFC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D73CA" w:rsidRPr="00554528" w14:paraId="57F615EF" w14:textId="77777777" w:rsidTr="00CD73CA">
        <w:tc>
          <w:tcPr>
            <w:tcW w:w="1985" w:type="dxa"/>
            <w:vMerge w:val="restart"/>
            <w:shd w:val="clear" w:color="auto" w:fill="auto"/>
          </w:tcPr>
          <w:p w14:paraId="2BDD7956" w14:textId="1D78D895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CD73CA">
              <w:rPr>
                <w:rFonts w:ascii="Helvetica Neue" w:hAnsi="Helvetica Neue"/>
                <w:sz w:val="20"/>
                <w:szCs w:val="20"/>
              </w:rPr>
              <w:t xml:space="preserve">Die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Schülerinnen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und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Schüler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Medien interaktiv nutzen sowie mit anderen kommunizieren und kooperieren.</w:t>
            </w:r>
          </w:p>
        </w:tc>
        <w:tc>
          <w:tcPr>
            <w:tcW w:w="2125" w:type="dxa"/>
            <w:shd w:val="clear" w:color="auto" w:fill="auto"/>
          </w:tcPr>
          <w:p w14:paraId="6A849C93" w14:textId="00501271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Medien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für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gemeinsames Arbeiten und </w:t>
            </w: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für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Meinungsaustausch einsetzen und dabei die Sicherheitsregeln befolgen.</w:t>
            </w:r>
          </w:p>
        </w:tc>
        <w:tc>
          <w:tcPr>
            <w:tcW w:w="1985" w:type="dxa"/>
            <w:shd w:val="clear" w:color="auto" w:fill="auto"/>
          </w:tcPr>
          <w:p w14:paraId="7C77A66A" w14:textId="77777777" w:rsidR="00CD73CA" w:rsidRPr="00554528" w:rsidRDefault="00CD73CA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3829BF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A633F8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2471AE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2A1013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B7B060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D73CA" w:rsidRPr="00554528" w14:paraId="610184FB" w14:textId="77777777" w:rsidTr="00CD73CA">
        <w:tc>
          <w:tcPr>
            <w:tcW w:w="1985" w:type="dxa"/>
            <w:vMerge/>
            <w:shd w:val="clear" w:color="auto" w:fill="auto"/>
          </w:tcPr>
          <w:p w14:paraId="593F6B65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107F53A" w14:textId="494F14FB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CD73CA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CD73CA">
              <w:rPr>
                <w:rFonts w:ascii="Helvetica Neue" w:hAnsi="Helvetica Neue"/>
                <w:sz w:val="20"/>
                <w:szCs w:val="20"/>
              </w:rPr>
              <w:t xml:space="preserve"> mittels Medien kommunizieren und dabei die Sicherheits- und Verhaltensregeln befolgen.</w:t>
            </w:r>
          </w:p>
        </w:tc>
        <w:tc>
          <w:tcPr>
            <w:tcW w:w="1985" w:type="dxa"/>
            <w:shd w:val="clear" w:color="auto" w:fill="auto"/>
          </w:tcPr>
          <w:p w14:paraId="5957B5B8" w14:textId="77777777" w:rsidR="00CD73CA" w:rsidRPr="00554528" w:rsidRDefault="00CD73CA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E3333B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311AAC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D93A2F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9A071A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0F24BE" w14:textId="77777777" w:rsidR="00CD73CA" w:rsidRPr="00554528" w:rsidRDefault="00CD73CA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0BEBF9B" w14:textId="77777777" w:rsidR="00D11C6F" w:rsidRPr="0071061B" w:rsidRDefault="00D11C6F" w:rsidP="0071061B">
      <w:pPr>
        <w:rPr>
          <w:rFonts w:ascii="Helvetica" w:hAnsi="Helvetica"/>
          <w:sz w:val="22"/>
          <w:szCs w:val="22"/>
        </w:rPr>
      </w:pPr>
    </w:p>
    <w:sectPr w:rsidR="00D11C6F" w:rsidRPr="0071061B" w:rsidSect="00B2377F">
      <w:footerReference w:type="default" r:id="rId6"/>
      <w:pgSz w:w="11900" w:h="16840"/>
      <w:pgMar w:top="1418" w:right="1418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6F66" w14:textId="77777777" w:rsidR="00926B41" w:rsidRDefault="00926B41">
      <w:r>
        <w:separator/>
      </w:r>
    </w:p>
  </w:endnote>
  <w:endnote w:type="continuationSeparator" w:id="0">
    <w:p w14:paraId="60003B15" w14:textId="77777777" w:rsidR="00926B41" w:rsidRDefault="0092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55E0E" w14:textId="426443C2" w:rsidR="002D35D8" w:rsidRPr="007C0321" w:rsidRDefault="002D35D8" w:rsidP="007C0321">
    <w:pPr>
      <w:pStyle w:val="Fuzeile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D62F3" w14:textId="77777777" w:rsidR="00926B41" w:rsidRDefault="00926B41">
      <w:r>
        <w:separator/>
      </w:r>
    </w:p>
  </w:footnote>
  <w:footnote w:type="continuationSeparator" w:id="0">
    <w:p w14:paraId="36154BB6" w14:textId="77777777" w:rsidR="00926B41" w:rsidRDefault="00926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AE2"/>
    <w:rsid w:val="00037B4D"/>
    <w:rsid w:val="000F4AE2"/>
    <w:rsid w:val="000F78C0"/>
    <w:rsid w:val="00172558"/>
    <w:rsid w:val="001F7614"/>
    <w:rsid w:val="00284D0C"/>
    <w:rsid w:val="002D35D8"/>
    <w:rsid w:val="00323291"/>
    <w:rsid w:val="003F371D"/>
    <w:rsid w:val="004B245A"/>
    <w:rsid w:val="00505151"/>
    <w:rsid w:val="00525C9B"/>
    <w:rsid w:val="00554528"/>
    <w:rsid w:val="005566D5"/>
    <w:rsid w:val="00561CBC"/>
    <w:rsid w:val="005A5C69"/>
    <w:rsid w:val="006C440B"/>
    <w:rsid w:val="0071061B"/>
    <w:rsid w:val="007929CA"/>
    <w:rsid w:val="007C0321"/>
    <w:rsid w:val="008C25DE"/>
    <w:rsid w:val="008D51AE"/>
    <w:rsid w:val="00926B41"/>
    <w:rsid w:val="00953328"/>
    <w:rsid w:val="00A04500"/>
    <w:rsid w:val="00AB379C"/>
    <w:rsid w:val="00B2377F"/>
    <w:rsid w:val="00B93864"/>
    <w:rsid w:val="00C74D46"/>
    <w:rsid w:val="00CD73CA"/>
    <w:rsid w:val="00D11C6F"/>
    <w:rsid w:val="00D270B4"/>
    <w:rsid w:val="00D36A51"/>
    <w:rsid w:val="00DD2BE1"/>
    <w:rsid w:val="00E02979"/>
    <w:rsid w:val="00E25FB7"/>
    <w:rsid w:val="00E26E9D"/>
    <w:rsid w:val="00ED18D8"/>
    <w:rsid w:val="00F23099"/>
    <w:rsid w:val="00F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E318B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B23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77F"/>
    <w:rPr>
      <w:rFonts w:cs="Arial Unicode MS"/>
      <w:color w:val="000000"/>
      <w:sz w:val="24"/>
      <w:szCs w:val="24"/>
      <w:u w:color="000000"/>
    </w:rPr>
  </w:style>
  <w:style w:type="table" w:styleId="Tabellenraster">
    <w:name w:val="Table Grid"/>
    <w:basedOn w:val="NormaleTabelle"/>
    <w:uiPriority w:val="39"/>
    <w:rsid w:val="0052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Jud</cp:lastModifiedBy>
  <cp:revision>9</cp:revision>
  <cp:lastPrinted>2018-07-06T07:50:00Z</cp:lastPrinted>
  <dcterms:created xsi:type="dcterms:W3CDTF">2018-10-11T11:00:00Z</dcterms:created>
  <dcterms:modified xsi:type="dcterms:W3CDTF">2019-05-08T04:53:00Z</dcterms:modified>
</cp:coreProperties>
</file>